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FD" w:rsidRPr="001D07FD" w:rsidRDefault="001D07FD" w:rsidP="00AE2437">
      <w:pPr>
        <w:rPr>
          <w:b/>
          <w:bCs/>
        </w:rPr>
      </w:pPr>
    </w:p>
    <w:p w:rsidR="001D07FD" w:rsidRPr="00AE2437" w:rsidRDefault="001D07FD" w:rsidP="00AE24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2437">
        <w:rPr>
          <w:rFonts w:ascii="Times New Roman" w:hAnsi="Times New Roman" w:cs="Times New Roman"/>
          <w:b/>
          <w:bCs/>
          <w:sz w:val="24"/>
          <w:szCs w:val="24"/>
        </w:rPr>
        <w:t>ПЛАН  РАБОТЫ  РАЙОННОГО  МЕТОДИЧЕСКОГО ОБЪЕДИНЕНИЯ ПЕДАГОГОВ-ПСИХОЛОГОВ</w:t>
      </w:r>
      <w:r w:rsidR="00AE2437" w:rsidRPr="00AE2437">
        <w:rPr>
          <w:rFonts w:ascii="Times New Roman" w:hAnsi="Times New Roman" w:cs="Times New Roman"/>
          <w:b/>
          <w:bCs/>
          <w:sz w:val="24"/>
          <w:szCs w:val="24"/>
        </w:rPr>
        <w:t xml:space="preserve"> И СОЦИАЛЬНЫХ ПЕДАГОГОВ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b/>
          <w:bCs/>
          <w:sz w:val="28"/>
          <w:szCs w:val="28"/>
        </w:rPr>
        <w:t>Цели методического объединения педагогов-психологов</w:t>
      </w:r>
      <w:r w:rsidRPr="00D56B43">
        <w:rPr>
          <w:rFonts w:ascii="Times New Roman" w:hAnsi="Times New Roman" w:cs="Times New Roman"/>
          <w:sz w:val="28"/>
          <w:szCs w:val="28"/>
        </w:rPr>
        <w:t>:</w:t>
      </w:r>
      <w:r w:rsidRPr="00D56B43">
        <w:rPr>
          <w:rFonts w:ascii="Times New Roman" w:hAnsi="Times New Roman" w:cs="Times New Roman"/>
          <w:sz w:val="28"/>
          <w:szCs w:val="28"/>
        </w:rPr>
        <w:tab/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повышение профессионального уровня и развитие творческого потенциала педагогов-психологов;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организация пространства  с целью стимулирования профессионального диалога, обмена опытом и развития рефлексии у психологов.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b/>
          <w:bCs/>
          <w:sz w:val="28"/>
          <w:szCs w:val="28"/>
        </w:rPr>
        <w:t>Основные задачи методического объединения педагогов-психологов</w:t>
      </w:r>
      <w:r w:rsidRPr="00D56B43">
        <w:rPr>
          <w:rFonts w:ascii="Times New Roman" w:hAnsi="Times New Roman" w:cs="Times New Roman"/>
          <w:sz w:val="28"/>
          <w:szCs w:val="28"/>
        </w:rPr>
        <w:t>: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содействие профессиональному росту и самореализации;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расширение спектра представлений о различных формах, техниках и технологиях работы с учащимися, их родителями и педагогами;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оказание личностной и профессиональной поддержки и помощи педагогам-психологам;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развитие способностей использовать приобретенные психологические знания и специальные умения;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создание единой методической копилки инновационных психологических упражнений и приемов.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b/>
          <w:bCs/>
          <w:sz w:val="28"/>
          <w:szCs w:val="28"/>
        </w:rPr>
        <w:t>Приоритетные направления работы методического объединения: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информационно-методическое обеспечение педагогов-психологов;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ознакомление специалистов с новыми технологиями психологической работы;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-  оказание психологам помощи в овладении навыками практической работы</w:t>
      </w:r>
    </w:p>
    <w:p w:rsidR="001D07FD" w:rsidRPr="00D56B43" w:rsidRDefault="001D07FD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B43">
        <w:rPr>
          <w:rFonts w:ascii="Times New Roman" w:hAnsi="Times New Roman" w:cs="Times New Roman"/>
          <w:b/>
          <w:bCs/>
          <w:sz w:val="28"/>
          <w:szCs w:val="28"/>
        </w:rPr>
        <w:t>Формы организации занятий</w:t>
      </w:r>
      <w:r w:rsidRPr="00D56B43">
        <w:rPr>
          <w:rFonts w:ascii="Times New Roman" w:hAnsi="Times New Roman" w:cs="Times New Roman"/>
          <w:sz w:val="28"/>
          <w:szCs w:val="28"/>
        </w:rPr>
        <w:t>: семинары, обучающие тренинги, мастер-классы, круглые столы, открытые занятия, творческие отчеты, обсуждение современных психолого-педагогических технологий, методик.</w:t>
      </w:r>
      <w:proofErr w:type="gramEnd"/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</w:t>
      </w:r>
      <w:proofErr w:type="gramStart"/>
      <w:r w:rsidR="00AE2437" w:rsidRPr="00D56B4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B43">
        <w:rPr>
          <w:rFonts w:ascii="Times New Roman" w:hAnsi="Times New Roman" w:cs="Times New Roman"/>
          <w:b/>
          <w:sz w:val="28"/>
          <w:szCs w:val="28"/>
        </w:rPr>
        <w:t>«Психолого-педагогическое сопровождение образовательного процесса в условиях реализации Федерального государственного образовательного стандарта основного общего образования».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1. Анализ работы МО за 2012/2013 учебный год. Основные направления деятельности на новый учебный год. Рассмотрение и утверждение плана работы районного МО педагогов-психологов.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Рубинская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Е.В., МБДОУ №1 «Берёзка»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2. Знакомство с инструктивно-методическим  письмом.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«Психолого-педагогическое сопровождение образовательного процесса в условиях реализации Федерального государственного образовательного стандарта основного общего образования».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Ляпина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О.Н., педагог-психолог управления образования</w:t>
      </w:r>
    </w:p>
    <w:p w:rsid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lastRenderedPageBreak/>
        <w:t xml:space="preserve">3. Интегрированное обучение детей с ограниченными возможностями здоровья в общеобразовательной школе как составляющая ФГОС </w:t>
      </w: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ООО.</w:t>
      </w:r>
      <w:proofErr w:type="spellEnd"/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Харебина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Г.И., педагог-психолог МБОУ «Волоконовская СОШ № 1»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4. Психологическая безопасность образовательного процесса как условие обеспечения психологического здоровья школьников.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 xml:space="preserve">Сафонова Л.Л., педагог-психолог МБОУ «Пятницкая СОШ» 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5. Коррекционно-развивающая среда как средство психического развития ребенка.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Голочалова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Л.В., учитель-предметник, работающий по коррекционной программе </w:t>
      </w:r>
      <w:r w:rsidRPr="00D56B4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56B43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6B43">
        <w:rPr>
          <w:rFonts w:ascii="Times New Roman" w:hAnsi="Times New Roman" w:cs="Times New Roman"/>
          <w:b/>
          <w:sz w:val="28"/>
          <w:szCs w:val="28"/>
        </w:rPr>
        <w:t xml:space="preserve">Заседание 2 </w:t>
      </w:r>
      <w:r w:rsidR="00D56B43">
        <w:rPr>
          <w:rFonts w:ascii="Times New Roman" w:hAnsi="Times New Roman" w:cs="Times New Roman"/>
          <w:b/>
          <w:sz w:val="28"/>
          <w:szCs w:val="28"/>
        </w:rPr>
        <w:t>«Профилактика суицида в школе</w:t>
      </w:r>
      <w:r w:rsidRPr="00D56B4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 xml:space="preserve">1. </w:t>
      </w:r>
      <w:hyperlink r:id="rId5" w:anchor="a2#a2" w:history="1">
        <w:r w:rsidRPr="00D56B4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Профилактика суицида в школе. Ознакомление с теоретическими основами темы.</w:t>
        </w:r>
      </w:hyperlink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="00D56B43">
        <w:rPr>
          <w:rFonts w:ascii="Times New Roman" w:hAnsi="Times New Roman" w:cs="Times New Roman"/>
          <w:sz w:val="28"/>
          <w:szCs w:val="28"/>
        </w:rPr>
        <w:t xml:space="preserve"> Н.Ю. </w:t>
      </w:r>
      <w:r w:rsidRPr="00D56B43">
        <w:rPr>
          <w:rFonts w:ascii="Times New Roman" w:hAnsi="Times New Roman" w:cs="Times New Roman"/>
          <w:sz w:val="28"/>
          <w:szCs w:val="28"/>
        </w:rPr>
        <w:t>социальный педагог МБОУ «Волоконовская СОШ № 2»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2. Что такое суицид, и кто на него способен?</w:t>
      </w:r>
      <w:r w:rsidRPr="00D56B43">
        <w:rPr>
          <w:rFonts w:ascii="Times New Roman" w:hAnsi="Times New Roman" w:cs="Times New Roman"/>
          <w:sz w:val="28"/>
          <w:szCs w:val="28"/>
        </w:rPr>
        <w:br/>
        <w:t>(рекомендации по выявлению подростков группы суицидального риска).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Герасименко С.А.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B43">
        <w:rPr>
          <w:rFonts w:ascii="Times New Roman" w:hAnsi="Times New Roman" w:cs="Times New Roman"/>
          <w:sz w:val="28"/>
          <w:szCs w:val="28"/>
        </w:rPr>
        <w:t>социальный педагог МБОУ «Ютановская СОШ»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3.</w:t>
      </w:r>
      <w:r w:rsidR="00AE2437" w:rsidRPr="00D56B43">
        <w:rPr>
          <w:rFonts w:ascii="Times New Roman" w:hAnsi="Times New Roman" w:cs="Times New Roman"/>
          <w:sz w:val="28"/>
          <w:szCs w:val="28"/>
        </w:rPr>
        <w:t>Признаки суицидального поведения.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Д.П.</w:t>
      </w:r>
      <w:r w:rsidRPr="00D56B43">
        <w:rPr>
          <w:rFonts w:ascii="Times New Roman" w:hAnsi="Times New Roman" w:cs="Times New Roman"/>
          <w:sz w:val="28"/>
          <w:szCs w:val="28"/>
        </w:rPr>
        <w:t xml:space="preserve"> социальный </w:t>
      </w: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педагогМБОУ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«Староивановская СОШ»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 xml:space="preserve">4. </w:t>
      </w:r>
      <w:r w:rsidR="00AE2437" w:rsidRPr="00D56B43">
        <w:rPr>
          <w:rFonts w:ascii="Times New Roman" w:hAnsi="Times New Roman" w:cs="Times New Roman"/>
          <w:sz w:val="28"/>
          <w:szCs w:val="28"/>
        </w:rPr>
        <w:t>Работа социального педагога  с детьми группы риска.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Разинкова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О.В., социальный педагог МБОУ «Волоконовская СОШ №1»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 xml:space="preserve">5. </w:t>
      </w:r>
      <w:r w:rsidR="00AE2437" w:rsidRPr="00D56B43">
        <w:rPr>
          <w:rFonts w:ascii="Times New Roman" w:hAnsi="Times New Roman" w:cs="Times New Roman"/>
          <w:sz w:val="28"/>
          <w:szCs w:val="28"/>
        </w:rPr>
        <w:t>Работа с детьми группы риска. Социально-педагогическое воздействие.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Гочакова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О.А., социальный педагог МБОУ «Пятницкая СОШ»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b/>
          <w:sz w:val="28"/>
          <w:szCs w:val="28"/>
        </w:rPr>
        <w:t>Заседание 3 «</w:t>
      </w:r>
      <w:r>
        <w:rPr>
          <w:rFonts w:ascii="Times New Roman" w:hAnsi="Times New Roman" w:cs="Times New Roman"/>
          <w:b/>
          <w:sz w:val="28"/>
          <w:szCs w:val="28"/>
        </w:rPr>
        <w:t xml:space="preserve"> Мониторинг планируемых результатов освоения основной общеобразовательной программы в условиях реализации </w:t>
      </w:r>
      <w:r w:rsidRPr="00D56B43">
        <w:rPr>
          <w:rFonts w:ascii="Times New Roman" w:hAnsi="Times New Roman" w:cs="Times New Roman"/>
          <w:b/>
          <w:sz w:val="28"/>
          <w:szCs w:val="28"/>
        </w:rPr>
        <w:t>ФГОС ООО»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 xml:space="preserve">1. Психолого-педагогическая готовность  к   обучению в школе (Методики М.И.Кузнецовой, </w:t>
      </w:r>
      <w:proofErr w:type="spellStart"/>
      <w:r w:rsidRPr="00D56B43">
        <w:rPr>
          <w:rFonts w:ascii="Times New Roman" w:hAnsi="Times New Roman" w:cs="Times New Roman"/>
          <w:sz w:val="28"/>
          <w:szCs w:val="28"/>
        </w:rPr>
        <w:t>Е.Э.Кочуровой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, </w:t>
      </w:r>
      <w:r w:rsidRPr="00D56B43">
        <w:rPr>
          <w:rFonts w:ascii="Times New Roman" w:hAnsi="Times New Roman" w:cs="Times New Roman"/>
          <w:bCs/>
          <w:sz w:val="28"/>
          <w:szCs w:val="28"/>
        </w:rPr>
        <w:t xml:space="preserve">под </w:t>
      </w:r>
      <w:proofErr w:type="spellStart"/>
      <w:r w:rsidRPr="00D56B43">
        <w:rPr>
          <w:rFonts w:ascii="Times New Roman" w:hAnsi="Times New Roman" w:cs="Times New Roman"/>
          <w:bCs/>
          <w:sz w:val="28"/>
          <w:szCs w:val="28"/>
        </w:rPr>
        <w:t>ред.</w:t>
      </w:r>
      <w:r w:rsidRPr="00D56B43">
        <w:rPr>
          <w:rFonts w:ascii="Times New Roman" w:hAnsi="Times New Roman" w:cs="Times New Roman"/>
          <w:sz w:val="28"/>
          <w:szCs w:val="28"/>
        </w:rPr>
        <w:t>Л.Е.Журовой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>, М.М. Семаго).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sz w:val="28"/>
          <w:szCs w:val="28"/>
        </w:rPr>
        <w:t>Рубинская</w:t>
      </w:r>
      <w:proofErr w:type="spellEnd"/>
      <w:r w:rsidRPr="00D56B43">
        <w:rPr>
          <w:rFonts w:ascii="Times New Roman" w:hAnsi="Times New Roman" w:cs="Times New Roman"/>
          <w:sz w:val="28"/>
          <w:szCs w:val="28"/>
        </w:rPr>
        <w:t xml:space="preserve"> Е.В. педагог-психолог МБДОУ №1 «Берёзка»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2. Психолого-педагогическая компетентность педагога в сопровождении</w:t>
      </w:r>
      <w:r w:rsidRPr="00D56B43">
        <w:rPr>
          <w:rFonts w:ascii="Times New Roman" w:hAnsi="Times New Roman" w:cs="Times New Roman"/>
          <w:sz w:val="28"/>
          <w:szCs w:val="28"/>
        </w:rPr>
        <w:br/>
        <w:t>детей с ограниченными возможностями здоровья в условиях их</w:t>
      </w:r>
      <w:r w:rsidRPr="00D56B43">
        <w:rPr>
          <w:rFonts w:ascii="Times New Roman" w:hAnsi="Times New Roman" w:cs="Times New Roman"/>
          <w:sz w:val="28"/>
          <w:szCs w:val="28"/>
        </w:rPr>
        <w:br/>
        <w:t>интеграции в образовательную среду.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6B43">
        <w:rPr>
          <w:rFonts w:ascii="Times New Roman" w:hAnsi="Times New Roman" w:cs="Times New Roman"/>
          <w:bCs/>
          <w:sz w:val="28"/>
          <w:szCs w:val="28"/>
        </w:rPr>
        <w:t xml:space="preserve">Курица Е.В. </w:t>
      </w:r>
      <w:r w:rsidRPr="00D56B43">
        <w:rPr>
          <w:rFonts w:ascii="Times New Roman" w:hAnsi="Times New Roman" w:cs="Times New Roman"/>
          <w:sz w:val="28"/>
          <w:szCs w:val="28"/>
        </w:rPr>
        <w:t>педагог-психолог</w:t>
      </w:r>
      <w:r w:rsidRPr="00D56B43">
        <w:rPr>
          <w:rFonts w:ascii="Times New Roman" w:hAnsi="Times New Roman" w:cs="Times New Roman"/>
          <w:bCs/>
          <w:sz w:val="28"/>
          <w:szCs w:val="28"/>
        </w:rPr>
        <w:t xml:space="preserve"> МБДОУ №2 «Сказка»</w:t>
      </w:r>
    </w:p>
    <w:p w:rsidR="00AE2437" w:rsidRPr="00D56B43" w:rsidRDefault="00D56B43" w:rsidP="00D56B4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B43">
        <w:rPr>
          <w:rFonts w:ascii="Times New Roman" w:hAnsi="Times New Roman" w:cs="Times New Roman"/>
          <w:sz w:val="28"/>
          <w:szCs w:val="28"/>
        </w:rPr>
        <w:t>3.Коррекционно-развивающая работа педагога-психолога по итогам исследования уровня адаптации первоклассников к школе.</w:t>
      </w:r>
    </w:p>
    <w:p w:rsidR="00D56B43" w:rsidRPr="00D56B43" w:rsidRDefault="00D56B43" w:rsidP="00D56B43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D56B43">
        <w:rPr>
          <w:rFonts w:ascii="Times New Roman" w:hAnsi="Times New Roman" w:cs="Times New Roman"/>
          <w:bCs/>
          <w:sz w:val="28"/>
          <w:szCs w:val="28"/>
        </w:rPr>
        <w:t>Заколодняя</w:t>
      </w:r>
      <w:proofErr w:type="spellEnd"/>
      <w:r w:rsidRPr="00D56B43">
        <w:rPr>
          <w:rFonts w:ascii="Times New Roman" w:hAnsi="Times New Roman" w:cs="Times New Roman"/>
          <w:bCs/>
          <w:sz w:val="28"/>
          <w:szCs w:val="28"/>
        </w:rPr>
        <w:t xml:space="preserve"> Е.Г.</w:t>
      </w:r>
      <w:r w:rsidRPr="00D56B43">
        <w:rPr>
          <w:rFonts w:ascii="Times New Roman" w:hAnsi="Times New Roman" w:cs="Times New Roman"/>
          <w:sz w:val="28"/>
          <w:szCs w:val="28"/>
        </w:rPr>
        <w:t xml:space="preserve"> педагог-психолог МБОУ «Волоконовская СОШ № 2»</w:t>
      </w: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2437" w:rsidRPr="00D56B43" w:rsidRDefault="00AE2437" w:rsidP="00D56B4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E2437" w:rsidRPr="00D56B43" w:rsidSect="006E1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A4910"/>
    <w:multiLevelType w:val="hybridMultilevel"/>
    <w:tmpl w:val="437EBF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C0834"/>
    <w:multiLevelType w:val="hybridMultilevel"/>
    <w:tmpl w:val="AE8CC5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943E3"/>
    <w:multiLevelType w:val="hybridMultilevel"/>
    <w:tmpl w:val="12441A9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784211"/>
    <w:multiLevelType w:val="hybridMultilevel"/>
    <w:tmpl w:val="9DCAD8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916C0"/>
    <w:multiLevelType w:val="hybridMultilevel"/>
    <w:tmpl w:val="C62E6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8C0DDA"/>
    <w:multiLevelType w:val="hybridMultilevel"/>
    <w:tmpl w:val="001A47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3323"/>
    <w:rsid w:val="001D07FD"/>
    <w:rsid w:val="00267DAC"/>
    <w:rsid w:val="004C3323"/>
    <w:rsid w:val="004E7057"/>
    <w:rsid w:val="005711C8"/>
    <w:rsid w:val="005D7665"/>
    <w:rsid w:val="006E128D"/>
    <w:rsid w:val="006E1FE7"/>
    <w:rsid w:val="00AE2437"/>
    <w:rsid w:val="00D56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D07F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D0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D07F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D0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sy.5igorsk.ru/obrazovanie/profilaktika-suicida-v-shkol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</cp:lastModifiedBy>
  <cp:revision>6</cp:revision>
  <dcterms:created xsi:type="dcterms:W3CDTF">2014-05-06T05:57:00Z</dcterms:created>
  <dcterms:modified xsi:type="dcterms:W3CDTF">2014-05-06T06:44:00Z</dcterms:modified>
</cp:coreProperties>
</file>